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A7134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34C">
        <w:rPr>
          <w:rFonts w:ascii="Times New Roman" w:hAnsi="Times New Roman" w:cs="Times New Roman"/>
          <w:sz w:val="24"/>
          <w:szCs w:val="24"/>
        </w:rPr>
        <w:t>ledna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A713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134C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7C" w:rsidRDefault="002F6A52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17C">
        <w:rPr>
          <w:rFonts w:ascii="Times New Roman" w:hAnsi="Times New Roman"/>
          <w:bCs/>
          <w:sz w:val="24"/>
          <w:szCs w:val="24"/>
        </w:rPr>
        <w:t>1. Zahájení</w:t>
      </w: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A7134C" w:rsidRDefault="00DA517C" w:rsidP="00A7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7134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7134C">
        <w:rPr>
          <w:rFonts w:ascii="Times New Roman" w:hAnsi="Times New Roman"/>
          <w:bCs/>
          <w:sz w:val="24"/>
          <w:szCs w:val="24"/>
        </w:rPr>
        <w:t>3. Chybné zaměření pozemků – prodej p. Svačinovi</w:t>
      </w:r>
    </w:p>
    <w:p w:rsidR="00A7134C" w:rsidRDefault="00A7134C" w:rsidP="00A7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 Zhodnocení příjmů a výdajů za obec v roce 2013 </w:t>
      </w:r>
    </w:p>
    <w:p w:rsidR="00A7134C" w:rsidRDefault="00A7134C" w:rsidP="00A7134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Změny v odměňování členů zastupitelstev od 1. 1. 2014</w:t>
      </w:r>
    </w:p>
    <w:p w:rsidR="00A7134C" w:rsidRDefault="00A7134C" w:rsidP="00A7134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Diskuze</w:t>
      </w:r>
    </w:p>
    <w:p w:rsidR="00A7134C" w:rsidRDefault="00A7134C" w:rsidP="00A71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7. Závěr</w:t>
      </w:r>
    </w:p>
    <w:p w:rsidR="003D7BBC" w:rsidRDefault="003D7BBC" w:rsidP="00A7134C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</w:p>
    <w:p w:rsidR="00A7134C" w:rsidRDefault="00A7134C" w:rsidP="00A7134C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3D7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A7134C">
        <w:rPr>
          <w:rFonts w:ascii="Times New Roman" w:hAnsi="Times New Roman" w:cs="Times New Roman"/>
          <w:sz w:val="24"/>
          <w:szCs w:val="24"/>
        </w:rPr>
        <w:t>1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A7134C">
        <w:rPr>
          <w:rFonts w:ascii="Times New Roman" w:hAnsi="Times New Roman" w:cs="Times New Roman"/>
          <w:sz w:val="24"/>
          <w:szCs w:val="24"/>
        </w:rPr>
        <w:t>ledna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A7134C">
        <w:rPr>
          <w:rFonts w:ascii="Times New Roman" w:hAnsi="Times New Roman" w:cs="Times New Roman"/>
          <w:sz w:val="24"/>
          <w:szCs w:val="24"/>
        </w:rPr>
        <w:t>13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A7134C">
        <w:rPr>
          <w:rFonts w:ascii="Times New Roman" w:hAnsi="Times New Roman" w:cs="Times New Roman"/>
          <w:sz w:val="24"/>
          <w:szCs w:val="24"/>
        </w:rPr>
        <w:t>ledna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3D7BBC"/>
    <w:rsid w:val="003F6EC7"/>
    <w:rsid w:val="004512DC"/>
    <w:rsid w:val="00471A25"/>
    <w:rsid w:val="004C6310"/>
    <w:rsid w:val="004C635A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6F37CC"/>
    <w:rsid w:val="007441A8"/>
    <w:rsid w:val="00757991"/>
    <w:rsid w:val="0095366C"/>
    <w:rsid w:val="009822EF"/>
    <w:rsid w:val="009A6147"/>
    <w:rsid w:val="009D028C"/>
    <w:rsid w:val="00A23BF2"/>
    <w:rsid w:val="00A37A14"/>
    <w:rsid w:val="00A65FCA"/>
    <w:rsid w:val="00A7134C"/>
    <w:rsid w:val="00A85A59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DA517C"/>
    <w:rsid w:val="00E42F8C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33</cp:revision>
  <cp:lastPrinted>2014-01-27T11:49:00Z</cp:lastPrinted>
  <dcterms:created xsi:type="dcterms:W3CDTF">2011-02-02T12:48:00Z</dcterms:created>
  <dcterms:modified xsi:type="dcterms:W3CDTF">2014-06-09T14:42:00Z</dcterms:modified>
</cp:coreProperties>
</file>